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928" w:rsidRDefault="00181C2E" w:rsidP="00DD64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4C0">
        <w:rPr>
          <w:rFonts w:ascii="Times New Roman" w:hAnsi="Times New Roman" w:cs="Times New Roman"/>
          <w:b/>
          <w:sz w:val="28"/>
          <w:szCs w:val="28"/>
        </w:rPr>
        <w:t xml:space="preserve">Перечень обобщённых трудовых функций и трудовых функций, </w:t>
      </w:r>
    </w:p>
    <w:p w:rsidR="00963FE6" w:rsidRDefault="00181C2E" w:rsidP="00DD64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D64C0">
        <w:rPr>
          <w:rFonts w:ascii="Times New Roman" w:hAnsi="Times New Roman" w:cs="Times New Roman"/>
          <w:b/>
          <w:sz w:val="28"/>
          <w:szCs w:val="28"/>
        </w:rPr>
        <w:t xml:space="preserve">имеющих отношение к профессиональной деятельности выпускника программы </w:t>
      </w:r>
      <w:proofErr w:type="spellStart"/>
      <w:r w:rsidRPr="00DD64C0"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 w:rsidRPr="00DD64C0">
        <w:rPr>
          <w:rFonts w:ascii="Times New Roman" w:hAnsi="Times New Roman" w:cs="Times New Roman"/>
          <w:b/>
          <w:sz w:val="28"/>
          <w:szCs w:val="28"/>
        </w:rPr>
        <w:t xml:space="preserve"> по направлению подготовки 54.03.01 Дизайн</w:t>
      </w:r>
    </w:p>
    <w:p w:rsidR="00DD64C0" w:rsidRPr="00DD64C0" w:rsidRDefault="00DD64C0" w:rsidP="00DD64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649"/>
        <w:gridCol w:w="2186"/>
        <w:gridCol w:w="992"/>
        <w:gridCol w:w="2268"/>
        <w:gridCol w:w="993"/>
        <w:gridCol w:w="1134"/>
      </w:tblGrid>
      <w:tr w:rsidR="00C93828" w:rsidRPr="00DD64C0" w:rsidTr="00C93828">
        <w:trPr>
          <w:trHeight w:val="350"/>
        </w:trPr>
        <w:tc>
          <w:tcPr>
            <w:tcW w:w="1985" w:type="dxa"/>
            <w:vMerge w:val="restart"/>
          </w:tcPr>
          <w:p w:rsidR="00181C2E" w:rsidRPr="00C93828" w:rsidRDefault="00181C2E" w:rsidP="00C93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4 /24Код и </w:t>
            </w:r>
            <w:r w:rsidR="00C93828" w:rsidRPr="00C938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Pr="00C938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аименование профессионального</w:t>
            </w:r>
            <w:r w:rsidR="00DD64C0" w:rsidRPr="00C938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стандарта</w:t>
            </w:r>
          </w:p>
        </w:tc>
        <w:tc>
          <w:tcPr>
            <w:tcW w:w="3827" w:type="dxa"/>
            <w:gridSpan w:val="3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395" w:type="dxa"/>
            <w:gridSpan w:val="3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функции</w:t>
            </w:r>
          </w:p>
        </w:tc>
      </w:tr>
      <w:tr w:rsidR="00C93828" w:rsidRPr="00DD64C0" w:rsidTr="00C93828">
        <w:trPr>
          <w:trHeight w:val="1420"/>
        </w:trPr>
        <w:tc>
          <w:tcPr>
            <w:tcW w:w="1985" w:type="dxa"/>
            <w:vMerge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186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92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Уровень квалификации</w:t>
            </w:r>
          </w:p>
        </w:tc>
        <w:tc>
          <w:tcPr>
            <w:tcW w:w="2268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93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1134" w:type="dxa"/>
          </w:tcPr>
          <w:p w:rsidR="00181C2E" w:rsidRPr="00C93828" w:rsidRDefault="00181C2E" w:rsidP="00181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8">
              <w:rPr>
                <w:rFonts w:ascii="Times New Roman" w:hAnsi="Times New Roman" w:cs="Times New Roman"/>
                <w:b/>
              </w:rPr>
              <w:t>Уровень (подуровень) квалификации</w:t>
            </w:r>
          </w:p>
        </w:tc>
      </w:tr>
      <w:tr w:rsidR="00181C2E" w:rsidRPr="00DD64C0" w:rsidTr="00C93828">
        <w:trPr>
          <w:trHeight w:val="419"/>
        </w:trPr>
        <w:tc>
          <w:tcPr>
            <w:tcW w:w="10207" w:type="dxa"/>
            <w:gridSpan w:val="7"/>
          </w:tcPr>
          <w:p w:rsidR="00181C2E" w:rsidRPr="00DD64C0" w:rsidRDefault="00DD64C0" w:rsidP="00DD6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0">
              <w:rPr>
                <w:rFonts w:ascii="Times New Roman" w:hAnsi="Times New Roman" w:cs="Times New Roman"/>
                <w:sz w:val="24"/>
                <w:szCs w:val="24"/>
              </w:rPr>
              <w:t>11 Средства массовой информации, издательство и полиграфия</w:t>
            </w:r>
          </w:p>
        </w:tc>
      </w:tr>
      <w:tr w:rsidR="00C93828" w:rsidRPr="00DD64C0" w:rsidTr="00C93828">
        <w:trPr>
          <w:trHeight w:val="400"/>
        </w:trPr>
        <w:tc>
          <w:tcPr>
            <w:tcW w:w="1985" w:type="dxa"/>
            <w:vMerge w:val="restart"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C0">
              <w:rPr>
                <w:rFonts w:ascii="Times New Roman" w:hAnsi="Times New Roman" w:cs="Times New Roman"/>
                <w:sz w:val="24"/>
                <w:szCs w:val="24"/>
              </w:rPr>
              <w:t>11. 013 Графический дизайнер</w:t>
            </w:r>
          </w:p>
        </w:tc>
        <w:tc>
          <w:tcPr>
            <w:tcW w:w="649" w:type="dxa"/>
            <w:vMerge w:val="restart"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86" w:type="dxa"/>
            <w:vMerge w:val="restart"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объектов визуальной информации, идентификации и коммуникации</w:t>
            </w:r>
          </w:p>
        </w:tc>
        <w:tc>
          <w:tcPr>
            <w:tcW w:w="992" w:type="dxa"/>
            <w:vMerge w:val="restart"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Подготовка и согласование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заказчиком проектного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на создание объектов визуальной информации, идентификации и коммуникации</w:t>
            </w:r>
          </w:p>
        </w:tc>
        <w:tc>
          <w:tcPr>
            <w:tcW w:w="993" w:type="dxa"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В/01.6</w:t>
            </w:r>
          </w:p>
        </w:tc>
        <w:tc>
          <w:tcPr>
            <w:tcW w:w="1134" w:type="dxa"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93828" w:rsidRPr="00DD64C0" w:rsidTr="00C93828">
        <w:trPr>
          <w:trHeight w:val="826"/>
        </w:trPr>
        <w:tc>
          <w:tcPr>
            <w:tcW w:w="1985" w:type="dxa"/>
            <w:vMerge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vMerge/>
          </w:tcPr>
          <w:p w:rsidR="00C93828" w:rsidRPr="00C93828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C93828" w:rsidRPr="00C93828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828" w:rsidRPr="00DD64C0" w:rsidRDefault="00C93828" w:rsidP="00BC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Художественно-техническая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разработка дизайн-проектов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объектов визуальной информации, идентификации и коммуникации</w:t>
            </w:r>
          </w:p>
        </w:tc>
        <w:tc>
          <w:tcPr>
            <w:tcW w:w="993" w:type="dxa"/>
          </w:tcPr>
          <w:p w:rsidR="00C93828" w:rsidRPr="00DD64C0" w:rsidRDefault="00C93828" w:rsidP="00C93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В/0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134" w:type="dxa"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93828" w:rsidRPr="00DD64C0" w:rsidTr="00C93828">
        <w:trPr>
          <w:trHeight w:val="1240"/>
        </w:trPr>
        <w:tc>
          <w:tcPr>
            <w:tcW w:w="1985" w:type="dxa"/>
            <w:vMerge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vMerge/>
          </w:tcPr>
          <w:p w:rsidR="00C93828" w:rsidRPr="00C93828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C93828" w:rsidRPr="00C93828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828" w:rsidRPr="00DD64C0" w:rsidRDefault="00C93828" w:rsidP="00C9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Авторский надзор за выполнением работ по изготовлению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производстве объектов визуальной информации, идентификации и коммуникации</w:t>
            </w:r>
          </w:p>
        </w:tc>
        <w:tc>
          <w:tcPr>
            <w:tcW w:w="993" w:type="dxa"/>
          </w:tcPr>
          <w:p w:rsidR="00C93828" w:rsidRPr="00DD64C0" w:rsidRDefault="00C93828" w:rsidP="00C93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В/0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82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134" w:type="dxa"/>
          </w:tcPr>
          <w:p w:rsidR="00C93828" w:rsidRPr="00DD64C0" w:rsidRDefault="00C93828" w:rsidP="00181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81C2E" w:rsidRPr="00181C2E" w:rsidRDefault="00181C2E" w:rsidP="00C9382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81C2E" w:rsidRPr="0018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2E"/>
    <w:rsid w:val="00181C2E"/>
    <w:rsid w:val="00963FE6"/>
    <w:rsid w:val="00964928"/>
    <w:rsid w:val="00BC5280"/>
    <w:rsid w:val="00C93828"/>
    <w:rsid w:val="00DD64C0"/>
    <w:rsid w:val="00F6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D51CD-B510-44F6-A96B-C222668B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2021-09-26T21:47:00Z</dcterms:created>
  <dcterms:modified xsi:type="dcterms:W3CDTF">2021-09-26T21:47:00Z</dcterms:modified>
</cp:coreProperties>
</file>